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201E" w:rsidP="00736026">
      <w:pPr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F8348D">
        <w:rPr>
          <w:sz w:val="26"/>
          <w:szCs w:val="26"/>
        </w:rPr>
        <w:t xml:space="preserve"> </w:t>
      </w:r>
      <w:r w:rsidRPr="00F8348D" w:rsidR="00F8348D">
        <w:rPr>
          <w:sz w:val="26"/>
          <w:szCs w:val="26"/>
        </w:rPr>
        <w:t>86MS0041-01-2026-001267-66</w:t>
      </w:r>
    </w:p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DB201E">
        <w:rPr>
          <w:sz w:val="26"/>
          <w:szCs w:val="26"/>
        </w:rPr>
        <w:t>341</w:t>
      </w:r>
      <w:r w:rsidRPr="0074153C">
        <w:rPr>
          <w:sz w:val="26"/>
          <w:szCs w:val="26"/>
        </w:rPr>
        <w:t>-200</w:t>
      </w:r>
      <w:r w:rsidR="00DF1878">
        <w:rPr>
          <w:sz w:val="26"/>
          <w:szCs w:val="26"/>
        </w:rPr>
        <w:t>5</w:t>
      </w:r>
      <w:r w:rsidRPr="0074153C">
        <w:rPr>
          <w:sz w:val="26"/>
          <w:szCs w:val="26"/>
        </w:rPr>
        <w:t>/202</w:t>
      </w:r>
      <w:r w:rsidR="00DB201E">
        <w:rPr>
          <w:sz w:val="26"/>
          <w:szCs w:val="26"/>
        </w:rPr>
        <w:t>6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DB201E">
        <w:rPr>
          <w:sz w:val="26"/>
          <w:szCs w:val="26"/>
        </w:rPr>
        <w:t>21</w:t>
      </w:r>
      <w:r w:rsidRPr="0074153C">
        <w:rPr>
          <w:sz w:val="26"/>
          <w:szCs w:val="26"/>
        </w:rPr>
        <w:t xml:space="preserve">» </w:t>
      </w:r>
      <w:r w:rsidR="00DB201E">
        <w:rPr>
          <w:sz w:val="26"/>
          <w:szCs w:val="26"/>
        </w:rPr>
        <w:t>апреля 2026</w:t>
      </w:r>
      <w:r w:rsidR="00201C5B">
        <w:rPr>
          <w:sz w:val="26"/>
          <w:szCs w:val="26"/>
        </w:rPr>
        <w:t xml:space="preserve"> года                  </w:t>
      </w:r>
      <w:r w:rsidRPr="0074153C">
        <w:rPr>
          <w:sz w:val="26"/>
          <w:szCs w:val="26"/>
        </w:rPr>
        <w:t xml:space="preserve">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32487F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Мировой судья </w:t>
      </w:r>
      <w:r w:rsidRPr="0032487F">
        <w:rPr>
          <w:sz w:val="26"/>
          <w:szCs w:val="26"/>
        </w:rPr>
        <w:t>судебного участка № 5 Нефтеюганского судебного района ХМАО-Югры Р.В. Голованюк,</w:t>
      </w:r>
      <w:r w:rsidRPr="0032487F" w:rsidR="0032487F">
        <w:rPr>
          <w:sz w:val="26"/>
          <w:szCs w:val="26"/>
        </w:rPr>
        <w:t xml:space="preserve"> </w:t>
      </w:r>
    </w:p>
    <w:p w:rsidR="002B5525" w:rsidRPr="00DB201E" w:rsidP="002B5525">
      <w:pPr>
        <w:ind w:firstLine="708"/>
        <w:jc w:val="both"/>
        <w:rPr>
          <w:sz w:val="26"/>
          <w:szCs w:val="26"/>
        </w:rPr>
      </w:pPr>
      <w:r w:rsidRPr="0032487F">
        <w:rPr>
          <w:sz w:val="26"/>
          <w:szCs w:val="26"/>
        </w:rPr>
        <w:t>рассмотрев в открытом судебном</w:t>
      </w:r>
      <w:r w:rsidRPr="0074153C">
        <w:rPr>
          <w:sz w:val="26"/>
          <w:szCs w:val="26"/>
        </w:rPr>
        <w:t xml:space="preserve"> заседании </w:t>
      </w:r>
      <w:r w:rsidRPr="0032487F">
        <w:rPr>
          <w:sz w:val="26"/>
          <w:szCs w:val="26"/>
        </w:rPr>
        <w:t xml:space="preserve">дело об административном </w:t>
      </w:r>
      <w:r w:rsidRPr="00DB201E">
        <w:rPr>
          <w:sz w:val="26"/>
          <w:szCs w:val="26"/>
        </w:rPr>
        <w:t xml:space="preserve">правонарушении предусмотренном </w:t>
      </w:r>
      <w:r w:rsidRPr="00DB201E" w:rsidR="00FE577A">
        <w:rPr>
          <w:sz w:val="26"/>
          <w:szCs w:val="26"/>
        </w:rPr>
        <w:t xml:space="preserve">ч.1 </w:t>
      </w:r>
      <w:r w:rsidRPr="00DB201E">
        <w:rPr>
          <w:sz w:val="26"/>
          <w:szCs w:val="26"/>
        </w:rPr>
        <w:t>ст.15.</w:t>
      </w:r>
      <w:r w:rsidRPr="00DB201E" w:rsidR="00FE577A">
        <w:rPr>
          <w:sz w:val="26"/>
          <w:szCs w:val="26"/>
        </w:rPr>
        <w:t>6</w:t>
      </w:r>
      <w:r w:rsidRPr="00DB201E">
        <w:rPr>
          <w:sz w:val="26"/>
          <w:szCs w:val="26"/>
        </w:rPr>
        <w:t xml:space="preserve"> Кодекса РФ об административных правонарушениях в отношении </w:t>
      </w:r>
    </w:p>
    <w:p w:rsidR="00DB201E" w:rsidRPr="00DB201E" w:rsidP="00DB201E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DB201E">
        <w:rPr>
          <w:color w:val="0D0D0D"/>
          <w:sz w:val="26"/>
          <w:szCs w:val="26"/>
        </w:rPr>
        <w:tab/>
      </w:r>
      <w:r w:rsidRPr="00E350B7">
        <w:rPr>
          <w:color w:val="FF0000"/>
          <w:sz w:val="26"/>
          <w:szCs w:val="26"/>
        </w:rPr>
        <w:t>генерального директора ООО «</w:t>
      </w:r>
      <w:r>
        <w:rPr>
          <w:color w:val="FF0000"/>
          <w:sz w:val="26"/>
          <w:szCs w:val="26"/>
        </w:rPr>
        <w:t>***</w:t>
      </w:r>
      <w:r w:rsidRPr="00E350B7">
        <w:rPr>
          <w:color w:val="FF0000"/>
          <w:sz w:val="26"/>
          <w:szCs w:val="26"/>
        </w:rPr>
        <w:t xml:space="preserve">» Насыбуллина </w:t>
      </w:r>
      <w:r>
        <w:rPr>
          <w:color w:val="FF0000"/>
          <w:sz w:val="26"/>
          <w:szCs w:val="26"/>
        </w:rPr>
        <w:t>ЭИ</w:t>
      </w:r>
      <w:r w:rsidRPr="00DB201E">
        <w:rPr>
          <w:color w:val="0D0D0D"/>
          <w:sz w:val="26"/>
          <w:szCs w:val="26"/>
        </w:rPr>
        <w:t xml:space="preserve">, </w:t>
      </w:r>
      <w:r>
        <w:rPr>
          <w:color w:val="0D0D0D"/>
          <w:sz w:val="26"/>
          <w:szCs w:val="26"/>
        </w:rPr>
        <w:t>***</w:t>
      </w:r>
      <w:r w:rsidRPr="00DB201E">
        <w:rPr>
          <w:color w:val="0D0D0D"/>
          <w:sz w:val="26"/>
          <w:szCs w:val="26"/>
        </w:rPr>
        <w:t xml:space="preserve"> года рождения, урожен</w:t>
      </w:r>
      <w:r w:rsidRPr="00DB201E">
        <w:rPr>
          <w:color w:val="C00000"/>
          <w:sz w:val="26"/>
          <w:szCs w:val="26"/>
        </w:rPr>
        <w:t>ца</w:t>
      </w:r>
      <w:r w:rsidRPr="00DB201E">
        <w:rPr>
          <w:color w:val="0D0D0D"/>
          <w:sz w:val="26"/>
          <w:szCs w:val="26"/>
        </w:rPr>
        <w:t xml:space="preserve"> </w:t>
      </w:r>
      <w:r>
        <w:rPr>
          <w:color w:val="0D0D0D"/>
          <w:sz w:val="26"/>
          <w:szCs w:val="26"/>
        </w:rPr>
        <w:t>***</w:t>
      </w:r>
      <w:r w:rsidRPr="00DB201E">
        <w:rPr>
          <w:color w:val="0D0D0D"/>
          <w:sz w:val="26"/>
          <w:szCs w:val="26"/>
        </w:rPr>
        <w:t xml:space="preserve">, </w:t>
      </w:r>
      <w:r w:rsidRPr="00DB201E">
        <w:rPr>
          <w:sz w:val="26"/>
          <w:szCs w:val="26"/>
        </w:rPr>
        <w:t>граждан</w:t>
      </w:r>
      <w:r w:rsidRPr="00DB201E">
        <w:rPr>
          <w:color w:val="C00000"/>
          <w:sz w:val="26"/>
          <w:szCs w:val="26"/>
        </w:rPr>
        <w:t xml:space="preserve">ина </w:t>
      </w:r>
      <w:r w:rsidRPr="00DB201E">
        <w:rPr>
          <w:sz w:val="26"/>
          <w:szCs w:val="26"/>
        </w:rPr>
        <w:t xml:space="preserve">РФ, </w:t>
      </w:r>
      <w:r w:rsidR="00EE482F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EE482F">
        <w:rPr>
          <w:sz w:val="26"/>
          <w:szCs w:val="26"/>
        </w:rPr>
        <w:t xml:space="preserve">, </w:t>
      </w:r>
      <w:r w:rsidRPr="00DB201E">
        <w:rPr>
          <w:sz w:val="26"/>
          <w:szCs w:val="26"/>
        </w:rPr>
        <w:t>91;</w:t>
      </w:r>
      <w:r>
        <w:rPr>
          <w:sz w:val="26"/>
          <w:szCs w:val="26"/>
        </w:rPr>
        <w:t>***</w:t>
      </w:r>
      <w:r w:rsidRPr="00DB201E">
        <w:rPr>
          <w:sz w:val="26"/>
          <w:szCs w:val="26"/>
        </w:rPr>
        <w:t>, зарегистрированного и проживающего</w:t>
      </w:r>
      <w:r w:rsidRPr="00DB201E">
        <w:rPr>
          <w:color w:val="262626"/>
          <w:sz w:val="26"/>
          <w:szCs w:val="26"/>
        </w:rPr>
        <w:t xml:space="preserve"> по адресу: </w:t>
      </w:r>
      <w:r>
        <w:rPr>
          <w:color w:val="262626"/>
          <w:sz w:val="26"/>
          <w:szCs w:val="26"/>
        </w:rPr>
        <w:t>***</w:t>
      </w:r>
      <w:r w:rsidRPr="00DB201E">
        <w:rPr>
          <w:sz w:val="26"/>
          <w:szCs w:val="26"/>
        </w:rPr>
        <w:t>,</w:t>
      </w:r>
    </w:p>
    <w:p w:rsidR="00DB201E" w:rsidRPr="00DB201E" w:rsidP="00DB201E">
      <w:pPr>
        <w:shd w:val="clear" w:color="auto" w:fill="FFFFFF"/>
        <w:tabs>
          <w:tab w:val="left" w:pos="709"/>
        </w:tabs>
        <w:ind w:left="5" w:right="24"/>
        <w:jc w:val="both"/>
        <w:rPr>
          <w:color w:val="262626"/>
          <w:sz w:val="26"/>
          <w:szCs w:val="26"/>
        </w:rPr>
      </w:pPr>
      <w:r w:rsidRPr="00DB201E">
        <w:rPr>
          <w:sz w:val="26"/>
          <w:szCs w:val="26"/>
        </w:rPr>
        <w:t xml:space="preserve"> </w:t>
      </w:r>
    </w:p>
    <w:p w:rsidR="00DB201E" w:rsidRPr="00DB201E" w:rsidP="00DB201E">
      <w:pPr>
        <w:shd w:val="clear" w:color="auto" w:fill="FFFFFF"/>
        <w:jc w:val="center"/>
        <w:rPr>
          <w:sz w:val="26"/>
          <w:szCs w:val="26"/>
        </w:rPr>
      </w:pPr>
      <w:r w:rsidRPr="00DB201E">
        <w:rPr>
          <w:spacing w:val="20"/>
          <w:sz w:val="26"/>
          <w:szCs w:val="26"/>
        </w:rPr>
        <w:t>УСТАНОВИЛ</w:t>
      </w:r>
      <w:r w:rsidRPr="00DB201E">
        <w:rPr>
          <w:sz w:val="26"/>
          <w:szCs w:val="26"/>
        </w:rPr>
        <w:t>:</w:t>
      </w:r>
    </w:p>
    <w:p w:rsidR="00B94504" w:rsidRPr="0074153C" w:rsidP="00DB201E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DB201E">
        <w:rPr>
          <w:color w:val="0D0D0D"/>
          <w:sz w:val="26"/>
          <w:szCs w:val="26"/>
        </w:rPr>
        <w:tab/>
      </w:r>
      <w:r w:rsidRPr="00DB201E">
        <w:rPr>
          <w:color w:val="FF0000"/>
          <w:sz w:val="26"/>
          <w:szCs w:val="26"/>
        </w:rPr>
        <w:t>Насыбуллин Э.И</w:t>
      </w:r>
      <w:r w:rsidRPr="00DB201E">
        <w:rPr>
          <w:color w:val="0D0D0D"/>
          <w:sz w:val="26"/>
          <w:szCs w:val="26"/>
        </w:rPr>
        <w:t>.</w:t>
      </w:r>
      <w:r w:rsidRPr="00DB201E">
        <w:rPr>
          <w:sz w:val="26"/>
          <w:szCs w:val="26"/>
        </w:rPr>
        <w:t>, являясь генеральным директором ООО «</w:t>
      </w:r>
      <w:r>
        <w:rPr>
          <w:sz w:val="26"/>
          <w:szCs w:val="26"/>
        </w:rPr>
        <w:t>***</w:t>
      </w:r>
      <w:r w:rsidRPr="00DB201E">
        <w:rPr>
          <w:sz w:val="26"/>
          <w:szCs w:val="26"/>
        </w:rPr>
        <w:t xml:space="preserve">», зарегистрированного по адресу: </w:t>
      </w:r>
      <w:r>
        <w:rPr>
          <w:color w:val="262626"/>
          <w:sz w:val="26"/>
          <w:szCs w:val="26"/>
        </w:rPr>
        <w:t>***</w:t>
      </w:r>
      <w:r w:rsidRPr="00DB201E" w:rsidR="008D3320">
        <w:rPr>
          <w:sz w:val="26"/>
          <w:szCs w:val="26"/>
        </w:rPr>
        <w:t xml:space="preserve">, </w:t>
      </w:r>
      <w:r w:rsidRPr="00DB201E" w:rsidR="00FE577A">
        <w:rPr>
          <w:sz w:val="26"/>
          <w:szCs w:val="26"/>
        </w:rPr>
        <w:t xml:space="preserve">в нарушение п.5 ст. 93.1 Налогового кодекса РФ на требование МИФНС России №7 по ХМАО – Югре № </w:t>
      </w:r>
      <w:r w:rsidR="00422FF5">
        <w:rPr>
          <w:sz w:val="26"/>
          <w:szCs w:val="26"/>
        </w:rPr>
        <w:t>2883</w:t>
      </w:r>
      <w:r w:rsidRPr="00DB201E" w:rsidR="00FE577A">
        <w:rPr>
          <w:sz w:val="26"/>
          <w:szCs w:val="26"/>
        </w:rPr>
        <w:t xml:space="preserve"> от </w:t>
      </w:r>
      <w:r w:rsidR="00422FF5">
        <w:rPr>
          <w:sz w:val="26"/>
          <w:szCs w:val="26"/>
        </w:rPr>
        <w:t>09.10.2025</w:t>
      </w:r>
      <w:r w:rsidRPr="00DB201E" w:rsidR="00FE577A">
        <w:rPr>
          <w:sz w:val="26"/>
          <w:szCs w:val="26"/>
        </w:rPr>
        <w:t xml:space="preserve"> не предоставил в установленный законом срок документы и информаци</w:t>
      </w:r>
      <w:r w:rsidRPr="00FC6E95" w:rsidR="00FE577A">
        <w:rPr>
          <w:sz w:val="26"/>
          <w:szCs w:val="26"/>
        </w:rPr>
        <w:t xml:space="preserve">ю в налоговый орган по месту учета для осуществления налогового контроля. Срок предоставления сведений не позднее </w:t>
      </w:r>
      <w:r w:rsidR="00422FF5">
        <w:rPr>
          <w:sz w:val="26"/>
          <w:szCs w:val="26"/>
        </w:rPr>
        <w:t>01.11.2025</w:t>
      </w:r>
      <w:r w:rsidR="00333AA9">
        <w:rPr>
          <w:sz w:val="26"/>
          <w:szCs w:val="26"/>
        </w:rPr>
        <w:t>.</w:t>
      </w:r>
      <w:r w:rsidR="00FE577A">
        <w:rPr>
          <w:sz w:val="26"/>
          <w:szCs w:val="26"/>
        </w:rPr>
        <w:t xml:space="preserve"> 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 w:rsidRPr="00DB201E" w:rsidR="00DB201E">
        <w:rPr>
          <w:color w:val="FF0000"/>
          <w:sz w:val="26"/>
          <w:szCs w:val="26"/>
        </w:rPr>
        <w:t>Насыбуллин Э.И</w:t>
      </w:r>
      <w:r w:rsidRPr="0074153C" w:rsidR="00211C57">
        <w:rPr>
          <w:sz w:val="26"/>
          <w:szCs w:val="26"/>
        </w:rPr>
        <w:t>.</w:t>
      </w:r>
      <w:r w:rsidRPr="0074153C">
        <w:rPr>
          <w:sz w:val="26"/>
          <w:szCs w:val="26"/>
        </w:rPr>
        <w:t>, извещенн</w:t>
      </w:r>
      <w:r w:rsidR="0032487F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32487F">
        <w:rPr>
          <w:sz w:val="26"/>
          <w:szCs w:val="26"/>
        </w:rPr>
        <w:t>ся</w:t>
      </w:r>
      <w:r w:rsidRPr="0074153C">
        <w:rPr>
          <w:sz w:val="26"/>
          <w:szCs w:val="26"/>
        </w:rPr>
        <w:t>, о причинах неявки суду не сообщил, ходатайств об отложении судебного разбирательства от не</w:t>
      </w:r>
      <w:r w:rsidR="0032487F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 xml:space="preserve">Руководствуясь п.6 постановления </w:t>
      </w:r>
      <w:r w:rsidRPr="0074153C">
        <w:rPr>
          <w:rFonts w:eastAsia="Calibri"/>
          <w:sz w:val="26"/>
          <w:szCs w:val="26"/>
        </w:rPr>
        <w:t xml:space="preserve">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</w:t>
      </w:r>
      <w:r w:rsidRPr="0074153C">
        <w:rPr>
          <w:rFonts w:eastAsia="Calibri"/>
          <w:sz w:val="26"/>
          <w:szCs w:val="26"/>
        </w:rPr>
        <w:t xml:space="preserve">правонарушениях, судья полагает возможным рассмотреть дело об административном правонарушении в отсутствие </w:t>
      </w:r>
      <w:r w:rsidRPr="00DB201E" w:rsidR="00DB201E">
        <w:rPr>
          <w:color w:val="FF0000"/>
          <w:sz w:val="26"/>
          <w:szCs w:val="26"/>
        </w:rPr>
        <w:t>Насыбуллин</w:t>
      </w:r>
      <w:r w:rsidR="00DB201E">
        <w:rPr>
          <w:color w:val="FF0000"/>
          <w:sz w:val="26"/>
          <w:szCs w:val="26"/>
        </w:rPr>
        <w:t>а</w:t>
      </w:r>
      <w:r w:rsidRPr="00DB201E" w:rsidR="00DB201E">
        <w:rPr>
          <w:color w:val="FF0000"/>
          <w:sz w:val="26"/>
          <w:szCs w:val="26"/>
        </w:rPr>
        <w:t xml:space="preserve"> Э.И</w:t>
      </w:r>
      <w:r w:rsidRPr="0074153C" w:rsidR="00211C57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DB201E" w:rsidR="00DB201E">
        <w:rPr>
          <w:color w:val="FF0000"/>
          <w:sz w:val="26"/>
          <w:szCs w:val="26"/>
        </w:rPr>
        <w:t>Насыбуллин</w:t>
      </w:r>
      <w:r w:rsidR="00DB201E">
        <w:rPr>
          <w:color w:val="FF0000"/>
          <w:sz w:val="26"/>
          <w:szCs w:val="26"/>
        </w:rPr>
        <w:t>а</w:t>
      </w:r>
      <w:r w:rsidRPr="00DB201E" w:rsidR="00DB201E">
        <w:rPr>
          <w:color w:val="FF0000"/>
          <w:sz w:val="26"/>
          <w:szCs w:val="26"/>
        </w:rPr>
        <w:t xml:space="preserve"> Э.И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в совершении административного правонарушения установл</w:t>
      </w:r>
      <w:r w:rsidRPr="0074153C">
        <w:rPr>
          <w:sz w:val="26"/>
          <w:szCs w:val="26"/>
        </w:rPr>
        <w:t>ена и подтверждается следующими доказательствами, оцененных судьей в соответствии с требованиями ст. 26.11 КоАП РФ:</w:t>
      </w:r>
    </w:p>
    <w:p w:rsidR="00B94504" w:rsidP="00FC3FD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DB201E">
        <w:rPr>
          <w:sz w:val="26"/>
          <w:szCs w:val="26"/>
        </w:rPr>
        <w:t>26.02.2026</w:t>
      </w:r>
      <w:r w:rsidRPr="0074153C">
        <w:rPr>
          <w:sz w:val="26"/>
          <w:szCs w:val="26"/>
        </w:rPr>
        <w:t>, согласно которо</w:t>
      </w:r>
      <w:r w:rsidR="00201C5B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Pr="00DB201E" w:rsidR="00DB201E">
        <w:rPr>
          <w:color w:val="FF0000"/>
          <w:sz w:val="26"/>
          <w:szCs w:val="26"/>
        </w:rPr>
        <w:t>Насыбуллин Э.И</w:t>
      </w:r>
      <w:r w:rsidRPr="0074153C" w:rsidR="00211C57">
        <w:rPr>
          <w:sz w:val="26"/>
          <w:szCs w:val="26"/>
        </w:rPr>
        <w:t xml:space="preserve">. </w:t>
      </w:r>
      <w:r w:rsidR="00FE577A">
        <w:rPr>
          <w:sz w:val="26"/>
          <w:szCs w:val="26"/>
        </w:rPr>
        <w:t xml:space="preserve">не </w:t>
      </w:r>
      <w:r w:rsidRPr="00CB6630" w:rsidR="00FE577A">
        <w:rPr>
          <w:sz w:val="26"/>
          <w:szCs w:val="26"/>
        </w:rPr>
        <w:t xml:space="preserve">предоставил </w:t>
      </w:r>
      <w:r w:rsidR="00FE577A">
        <w:rPr>
          <w:sz w:val="26"/>
          <w:szCs w:val="26"/>
        </w:rPr>
        <w:t xml:space="preserve">в установленный законом срок </w:t>
      </w:r>
      <w:r w:rsidRPr="00CB6630" w:rsidR="00FE577A">
        <w:rPr>
          <w:sz w:val="26"/>
          <w:szCs w:val="26"/>
        </w:rPr>
        <w:t>документы и информацию в налоговый орган для осуществления налогового контроля</w:t>
      </w:r>
      <w:r w:rsidR="00FE577A">
        <w:rPr>
          <w:sz w:val="26"/>
          <w:szCs w:val="26"/>
        </w:rPr>
        <w:t xml:space="preserve"> до </w:t>
      </w:r>
      <w:r w:rsidR="00DB201E">
        <w:rPr>
          <w:sz w:val="26"/>
          <w:szCs w:val="26"/>
        </w:rPr>
        <w:t>01.11.2025</w:t>
      </w:r>
      <w:r w:rsidRPr="0074153C">
        <w:rPr>
          <w:sz w:val="26"/>
          <w:szCs w:val="26"/>
        </w:rPr>
        <w:t>;</w:t>
      </w:r>
    </w:p>
    <w:p w:rsidR="00333AA9" w:rsidP="00FC3FD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уведомлени</w:t>
      </w:r>
      <w:r w:rsidR="00071C6A">
        <w:rPr>
          <w:sz w:val="26"/>
          <w:szCs w:val="26"/>
        </w:rPr>
        <w:t>ями</w:t>
      </w:r>
      <w:r>
        <w:rPr>
          <w:sz w:val="26"/>
          <w:szCs w:val="26"/>
        </w:rPr>
        <w:t xml:space="preserve"> о месте и времени составления протокол</w:t>
      </w:r>
      <w:r w:rsidR="00071C6A">
        <w:rPr>
          <w:sz w:val="26"/>
          <w:szCs w:val="26"/>
        </w:rPr>
        <w:t>ов</w:t>
      </w:r>
      <w:r>
        <w:rPr>
          <w:sz w:val="26"/>
          <w:szCs w:val="26"/>
        </w:rPr>
        <w:t xml:space="preserve"> об АП от </w:t>
      </w:r>
      <w:r w:rsidR="00835F0A">
        <w:rPr>
          <w:sz w:val="26"/>
          <w:szCs w:val="26"/>
        </w:rPr>
        <w:t>03.02.2026</w:t>
      </w:r>
      <w:r>
        <w:rPr>
          <w:sz w:val="26"/>
          <w:szCs w:val="26"/>
        </w:rPr>
        <w:t xml:space="preserve">, </w:t>
      </w:r>
    </w:p>
    <w:p w:rsidR="00DE3B96" w:rsidP="00DE3B96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- требованием </w:t>
      </w:r>
      <w:r w:rsidR="00071C6A">
        <w:rPr>
          <w:sz w:val="26"/>
          <w:szCs w:val="26"/>
        </w:rPr>
        <w:t xml:space="preserve">о предоставлении документов </w:t>
      </w:r>
      <w:r>
        <w:rPr>
          <w:sz w:val="26"/>
          <w:szCs w:val="26"/>
        </w:rPr>
        <w:t>№</w:t>
      </w:r>
      <w:r w:rsidR="00D358F9">
        <w:rPr>
          <w:sz w:val="26"/>
          <w:szCs w:val="26"/>
        </w:rPr>
        <w:t>2883</w:t>
      </w:r>
      <w:r>
        <w:rPr>
          <w:sz w:val="26"/>
          <w:szCs w:val="26"/>
        </w:rPr>
        <w:t xml:space="preserve"> от </w:t>
      </w:r>
      <w:r w:rsidR="00D358F9">
        <w:rPr>
          <w:sz w:val="26"/>
          <w:szCs w:val="26"/>
        </w:rPr>
        <w:t>09.10.2025</w:t>
      </w:r>
      <w:r>
        <w:rPr>
          <w:sz w:val="26"/>
          <w:szCs w:val="26"/>
        </w:rPr>
        <w:t>;</w:t>
      </w:r>
    </w:p>
    <w:p w:rsidR="00201C5B" w:rsidP="00FC3FD7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</w:t>
      </w:r>
      <w:r w:rsidRPr="0074153C">
        <w:rPr>
          <w:sz w:val="26"/>
          <w:szCs w:val="26"/>
        </w:rPr>
        <w:t>ских лиц</w:t>
      </w:r>
      <w:r>
        <w:rPr>
          <w:sz w:val="26"/>
          <w:szCs w:val="26"/>
        </w:rPr>
        <w:t>;</w:t>
      </w:r>
    </w:p>
    <w:p w:rsidR="00333AA9" w:rsidP="00FC3FD7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>- отчетом об отслеживании почтового отправления;</w:t>
      </w:r>
    </w:p>
    <w:p w:rsidR="0032487F" w:rsidP="00FC3FD7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- списком </w:t>
      </w:r>
      <w:r w:rsidR="00333AA9">
        <w:rPr>
          <w:sz w:val="26"/>
          <w:szCs w:val="26"/>
        </w:rPr>
        <w:t xml:space="preserve">внутренних </w:t>
      </w:r>
      <w:r>
        <w:rPr>
          <w:sz w:val="26"/>
          <w:szCs w:val="26"/>
        </w:rPr>
        <w:t>почтовых отправлений</w:t>
      </w:r>
      <w:r w:rsidR="00DF1878">
        <w:rPr>
          <w:sz w:val="26"/>
          <w:szCs w:val="26"/>
        </w:rPr>
        <w:t>.</w:t>
      </w:r>
    </w:p>
    <w:p w:rsidR="00B94504" w:rsidRPr="0074153C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</w:t>
      </w:r>
      <w:r w:rsidRPr="0074153C">
        <w:rPr>
          <w:sz w:val="26"/>
          <w:szCs w:val="26"/>
        </w:rPr>
        <w:t>согласуются между собой, и у судьи нет оснований им не доверять.</w:t>
      </w:r>
    </w:p>
    <w:p w:rsidR="00FD0C7A" w:rsidRPr="002A01F5" w:rsidP="0073602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01F5">
        <w:rPr>
          <w:color w:val="000000"/>
          <w:sz w:val="26"/>
          <w:szCs w:val="26"/>
          <w:lang w:bidi="ru-RU"/>
        </w:rPr>
        <w:t>Согласно пункту 4 статьи 31 Кодекса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</w:t>
      </w:r>
      <w:r w:rsidRPr="002A01F5">
        <w:rPr>
          <w:color w:val="000000"/>
          <w:sz w:val="26"/>
          <w:szCs w:val="26"/>
          <w:lang w:bidi="ru-RU"/>
        </w:rPr>
        <w:t xml:space="preserve">огут быть переданы налоговым органом лицу, которому они адресованы, или его представителю </w:t>
      </w:r>
      <w:r w:rsidRPr="002A01F5">
        <w:rPr>
          <w:color w:val="000000"/>
          <w:sz w:val="26"/>
          <w:szCs w:val="26"/>
          <w:lang w:bidi="ru-RU"/>
        </w:rPr>
        <w:t>непосредственно под расписку, направлены по почте заказным письмом или переданы в электронной форме по телекоммуникационным каналам связи через оператора электронного</w:t>
      </w:r>
      <w:r w:rsidRPr="002A01F5">
        <w:rPr>
          <w:color w:val="000000"/>
          <w:sz w:val="26"/>
          <w:szCs w:val="26"/>
          <w:lang w:bidi="ru-RU"/>
        </w:rPr>
        <w:t xml:space="preserve"> документооборота</w:t>
      </w:r>
    </w:p>
    <w:p w:rsidR="00FD0C7A" w:rsidRPr="002A01F5" w:rsidP="0073602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01F5">
        <w:rPr>
          <w:color w:val="000000"/>
          <w:sz w:val="26"/>
          <w:szCs w:val="26"/>
          <w:lang w:bidi="ru-RU"/>
        </w:rPr>
        <w:t>В соответствии с пунктом 5 статьи 93.1 Кодекса, лицо,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</w:t>
      </w:r>
      <w:r w:rsidRPr="002A01F5">
        <w:rPr>
          <w:color w:val="000000"/>
          <w:sz w:val="26"/>
          <w:szCs w:val="26"/>
          <w:lang w:bidi="ru-RU"/>
        </w:rPr>
        <w:t>ами.</w:t>
      </w:r>
    </w:p>
    <w:p w:rsidR="00FD0C7A" w:rsidRPr="002A01F5" w:rsidP="0073602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01F5">
        <w:rPr>
          <w:color w:val="000000"/>
          <w:sz w:val="26"/>
          <w:szCs w:val="26"/>
          <w:lang w:bidi="ru-RU"/>
        </w:rPr>
        <w:t>Если истребуемые документы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</w:t>
      </w:r>
      <w:r w:rsidRPr="002A01F5">
        <w:rPr>
          <w:color w:val="000000"/>
          <w:sz w:val="26"/>
          <w:szCs w:val="26"/>
          <w:lang w:bidi="ru-RU"/>
        </w:rPr>
        <w:t>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</w:t>
      </w:r>
    </w:p>
    <w:p w:rsidR="00FE577A" w:rsidRPr="002A01F5" w:rsidP="00FE577A">
      <w:pPr>
        <w:shd w:val="clear" w:color="auto" w:fill="FFFFFF"/>
        <w:spacing w:line="278" w:lineRule="exact"/>
        <w:ind w:right="72" w:firstLine="6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>В соответствии с п.1 ст. 93.1 Налогового кодекса РФ - должностное лицо налогового</w:t>
      </w:r>
      <w:r w:rsidRPr="002A01F5">
        <w:rPr>
          <w:sz w:val="26"/>
          <w:szCs w:val="26"/>
        </w:rPr>
        <w:t xml:space="preserve"> </w:t>
      </w:r>
      <w:r w:rsidRPr="002A01F5">
        <w:rPr>
          <w:spacing w:val="-2"/>
          <w:sz w:val="26"/>
          <w:szCs w:val="26"/>
        </w:rPr>
        <w:t xml:space="preserve">органа, проводящее налоговую проверку, вправе истребовать у контрагента или у иных лиц, </w:t>
      </w:r>
      <w:r w:rsidRPr="002A01F5">
        <w:rPr>
          <w:sz w:val="26"/>
          <w:szCs w:val="26"/>
        </w:rPr>
        <w:t xml:space="preserve">располагающих документами (информацией), касающимися деятельности проверяемого </w:t>
      </w:r>
      <w:r w:rsidRPr="002A01F5">
        <w:rPr>
          <w:spacing w:val="-2"/>
          <w:sz w:val="26"/>
          <w:szCs w:val="26"/>
        </w:rPr>
        <w:t>налогоплательщика (плательщика сбора, налогового агента) эти документы (информацию).</w:t>
      </w:r>
    </w:p>
    <w:p w:rsidR="00FE577A" w:rsidRPr="002A01F5" w:rsidP="00FE577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1F5">
        <w:rPr>
          <w:rFonts w:ascii="Times New Roman" w:hAnsi="Times New Roman" w:cs="Times New Roman"/>
          <w:sz w:val="26"/>
          <w:szCs w:val="26"/>
        </w:rPr>
        <w:t xml:space="preserve">Согласно п. 2 п. 5 ст. 93.1 Налогового Кодекса РФ лицо, получившее требование о представлении документов (информации), исполняет его в течение десяти дней со дня получения или в тот же срок сообщает, что не располагает истребимыми документами. </w:t>
      </w:r>
    </w:p>
    <w:p w:rsidR="00FE577A" w:rsidRPr="002A01F5" w:rsidP="00FE577A">
      <w:pPr>
        <w:pStyle w:val="2"/>
        <w:shd w:val="clear" w:color="auto" w:fill="auto"/>
        <w:spacing w:before="0" w:line="240" w:lineRule="auto"/>
        <w:ind w:firstLine="740"/>
        <w:rPr>
          <w:sz w:val="26"/>
          <w:szCs w:val="26"/>
        </w:rPr>
      </w:pPr>
      <w:r w:rsidRPr="002A01F5">
        <w:rPr>
          <w:sz w:val="26"/>
          <w:szCs w:val="26"/>
        </w:rPr>
        <w:t xml:space="preserve">В силу п.7 </w:t>
      </w:r>
      <w:r w:rsidRPr="002A01F5">
        <w:rPr>
          <w:sz w:val="26"/>
          <w:szCs w:val="26"/>
        </w:rPr>
        <w:t xml:space="preserve">ст. 3 Федерального закона РФ от 06.12.2011 года № 402-ФЗ «О бухгалтерском учете» </w:t>
      </w:r>
      <w:r w:rsidRPr="002A01F5">
        <w:rPr>
          <w:rFonts w:eastAsia="Calibri"/>
          <w:bCs/>
          <w:sz w:val="26"/>
          <w:szCs w:val="26"/>
        </w:rPr>
        <w:t>руководитель экономического субъекта</w:t>
      </w:r>
      <w:r w:rsidRPr="002A01F5">
        <w:rPr>
          <w:rFonts w:eastAsia="Calibri"/>
          <w:sz w:val="26"/>
          <w:szCs w:val="26"/>
        </w:rPr>
        <w:t xml:space="preserve"> - лицо, являющееся единоличным исполнительным органом экономического субъекта, либо лицо, ответственное за ведение дел экономического субъ</w:t>
      </w:r>
      <w:r w:rsidRPr="002A01F5">
        <w:rPr>
          <w:rFonts w:eastAsia="Calibri"/>
          <w:sz w:val="26"/>
          <w:szCs w:val="26"/>
        </w:rPr>
        <w:t>екта, либо управляющий, которому переданы функции единоличного исполнительного органа</w:t>
      </w:r>
      <w:r w:rsidRPr="002A01F5">
        <w:rPr>
          <w:sz w:val="26"/>
          <w:szCs w:val="26"/>
        </w:rPr>
        <w:t>.</w:t>
      </w:r>
    </w:p>
    <w:p w:rsidR="00201C5B" w:rsidRPr="002A01F5" w:rsidP="00FE577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01F5">
        <w:rPr>
          <w:rFonts w:ascii="Times New Roman" w:hAnsi="Times New Roman" w:cs="Times New Roman"/>
          <w:sz w:val="26"/>
          <w:szCs w:val="26"/>
        </w:rPr>
        <w:t>В силу п.1 ст. 7 Федерального закона РФ от 06.12.2011 года № 402-ФЗ «О бухгалтерском учете» ведение бухгалтерского учета и хранение документов бухгалтерского учета орган</w:t>
      </w:r>
      <w:r w:rsidRPr="002A01F5">
        <w:rPr>
          <w:rFonts w:ascii="Times New Roman" w:hAnsi="Times New Roman" w:cs="Times New Roman"/>
          <w:sz w:val="26"/>
          <w:szCs w:val="26"/>
        </w:rPr>
        <w:t xml:space="preserve">изуется руководителем экономического субъекта. </w:t>
      </w:r>
    </w:p>
    <w:p w:rsidR="00B94504" w:rsidRPr="002A01F5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 xml:space="preserve">Действия </w:t>
      </w:r>
      <w:r w:rsidRPr="00DB201E" w:rsidR="00D358F9">
        <w:rPr>
          <w:color w:val="FF0000"/>
          <w:sz w:val="26"/>
          <w:szCs w:val="26"/>
        </w:rPr>
        <w:t>Насыбуллин</w:t>
      </w:r>
      <w:r w:rsidR="00D358F9">
        <w:rPr>
          <w:color w:val="FF0000"/>
          <w:sz w:val="26"/>
          <w:szCs w:val="26"/>
        </w:rPr>
        <w:t>а</w:t>
      </w:r>
      <w:r w:rsidRPr="00DB201E" w:rsidR="00D358F9">
        <w:rPr>
          <w:color w:val="FF0000"/>
          <w:sz w:val="26"/>
          <w:szCs w:val="26"/>
        </w:rPr>
        <w:t xml:space="preserve"> Э.И</w:t>
      </w:r>
      <w:r w:rsidRPr="002A01F5" w:rsidR="00211C57">
        <w:rPr>
          <w:sz w:val="26"/>
          <w:szCs w:val="26"/>
        </w:rPr>
        <w:t xml:space="preserve">. </w:t>
      </w:r>
      <w:r w:rsidRPr="002A01F5">
        <w:rPr>
          <w:sz w:val="26"/>
          <w:szCs w:val="26"/>
        </w:rPr>
        <w:t xml:space="preserve">судья квалифицирует по </w:t>
      </w:r>
      <w:r w:rsidRPr="002A01F5" w:rsidR="00FE577A">
        <w:rPr>
          <w:sz w:val="26"/>
          <w:szCs w:val="26"/>
        </w:rPr>
        <w:t xml:space="preserve">ч.1 </w:t>
      </w:r>
      <w:r w:rsidRPr="002A01F5">
        <w:rPr>
          <w:sz w:val="26"/>
          <w:szCs w:val="26"/>
        </w:rPr>
        <w:t>ст. 15.</w:t>
      </w:r>
      <w:r w:rsidRPr="002A01F5" w:rsidR="00FE577A">
        <w:rPr>
          <w:sz w:val="26"/>
          <w:szCs w:val="26"/>
        </w:rPr>
        <w:t>6</w:t>
      </w:r>
      <w:r w:rsidRPr="002A01F5">
        <w:rPr>
          <w:sz w:val="26"/>
          <w:szCs w:val="26"/>
        </w:rPr>
        <w:t xml:space="preserve"> </w:t>
      </w:r>
      <w:r w:rsidRPr="002A01F5" w:rsidR="002A01F5">
        <w:rPr>
          <w:sz w:val="26"/>
          <w:szCs w:val="26"/>
        </w:rPr>
        <w:t>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</w:t>
      </w:r>
      <w:r w:rsidRPr="002A01F5">
        <w:rPr>
          <w:sz w:val="26"/>
          <w:szCs w:val="26"/>
        </w:rPr>
        <w:t>.</w:t>
      </w:r>
    </w:p>
    <w:p w:rsidR="00B94504" w:rsidRPr="002A01F5">
      <w:pPr>
        <w:ind w:firstLine="5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DB201E" w:rsidR="00D358F9">
        <w:rPr>
          <w:color w:val="FF0000"/>
          <w:sz w:val="26"/>
          <w:szCs w:val="26"/>
        </w:rPr>
        <w:t>Насыбуллин</w:t>
      </w:r>
      <w:r w:rsidR="00D358F9">
        <w:rPr>
          <w:color w:val="FF0000"/>
          <w:sz w:val="26"/>
          <w:szCs w:val="26"/>
        </w:rPr>
        <w:t>а</w:t>
      </w:r>
      <w:r w:rsidRPr="00DB201E" w:rsidR="00D358F9">
        <w:rPr>
          <w:color w:val="FF0000"/>
          <w:sz w:val="26"/>
          <w:szCs w:val="26"/>
        </w:rPr>
        <w:t xml:space="preserve"> Э.И</w:t>
      </w:r>
      <w:r w:rsidRPr="002A01F5" w:rsidR="00211C57">
        <w:rPr>
          <w:sz w:val="26"/>
          <w:szCs w:val="26"/>
        </w:rPr>
        <w:t>.</w:t>
      </w:r>
      <w:r w:rsidRPr="002A01F5">
        <w:rPr>
          <w:sz w:val="26"/>
          <w:szCs w:val="26"/>
        </w:rPr>
        <w:t>, е</w:t>
      </w:r>
      <w:r w:rsidRPr="002A01F5" w:rsidR="008C78A4">
        <w:rPr>
          <w:sz w:val="26"/>
          <w:szCs w:val="26"/>
        </w:rPr>
        <w:t>го</w:t>
      </w:r>
      <w:r w:rsidRPr="002A01F5" w:rsidR="00EF572E">
        <w:rPr>
          <w:sz w:val="26"/>
          <w:szCs w:val="26"/>
        </w:rPr>
        <w:t xml:space="preserve"> </w:t>
      </w:r>
      <w:r w:rsidRPr="002A01F5">
        <w:rPr>
          <w:sz w:val="26"/>
          <w:szCs w:val="26"/>
        </w:rPr>
        <w:t>имущественное положение.</w:t>
      </w:r>
    </w:p>
    <w:p w:rsidR="00B94504" w:rsidRPr="002A01F5">
      <w:pPr>
        <w:ind w:firstLine="5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 ст. 4.2, 4.3 Кодекса </w:t>
      </w:r>
      <w:r w:rsidRPr="002A01F5">
        <w:rPr>
          <w:sz w:val="26"/>
          <w:szCs w:val="26"/>
        </w:rPr>
        <w:t>Российской Федерации об административных правонарушениях, судья не находит.</w:t>
      </w:r>
    </w:p>
    <w:p w:rsidR="00B94504" w:rsidRPr="002A01F5">
      <w:pPr>
        <w:ind w:firstLine="567"/>
        <w:jc w:val="both"/>
        <w:rPr>
          <w:sz w:val="26"/>
          <w:szCs w:val="26"/>
        </w:rPr>
      </w:pPr>
      <w:r w:rsidRPr="002A01F5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2A01F5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2A01F5" w:rsidP="00E350B7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A01F5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FE577A" w:rsidRPr="00247385" w:rsidP="00FE577A">
      <w:pPr>
        <w:ind w:firstLine="708"/>
        <w:jc w:val="both"/>
        <w:rPr>
          <w:sz w:val="26"/>
          <w:szCs w:val="26"/>
        </w:rPr>
      </w:pPr>
      <w:r w:rsidRPr="00E350B7">
        <w:rPr>
          <w:color w:val="FF0000"/>
          <w:sz w:val="26"/>
          <w:szCs w:val="26"/>
        </w:rPr>
        <w:t>генерального директо</w:t>
      </w:r>
      <w:r w:rsidRPr="00E350B7">
        <w:rPr>
          <w:color w:val="FF0000"/>
          <w:sz w:val="26"/>
          <w:szCs w:val="26"/>
        </w:rPr>
        <w:t>ра ООО «</w:t>
      </w:r>
      <w:r>
        <w:rPr>
          <w:color w:val="FF0000"/>
          <w:sz w:val="26"/>
          <w:szCs w:val="26"/>
        </w:rPr>
        <w:t>***</w:t>
      </w:r>
      <w:r w:rsidRPr="00E350B7">
        <w:rPr>
          <w:color w:val="FF0000"/>
          <w:sz w:val="26"/>
          <w:szCs w:val="26"/>
        </w:rPr>
        <w:t xml:space="preserve">» </w:t>
      </w:r>
      <w:r w:rsidRPr="00E350B7">
        <w:rPr>
          <w:color w:val="FF0000"/>
          <w:sz w:val="26"/>
          <w:szCs w:val="26"/>
        </w:rPr>
        <w:t>Насыбуллина</w:t>
      </w:r>
      <w:r w:rsidRPr="00E350B7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ЭИ</w:t>
      </w:r>
      <w:r w:rsidRPr="0074153C" w:rsidR="00333AA9">
        <w:rPr>
          <w:sz w:val="26"/>
          <w:szCs w:val="26"/>
        </w:rPr>
        <w:t xml:space="preserve"> </w:t>
      </w:r>
      <w:r w:rsidRPr="0074153C" w:rsidR="00736026">
        <w:rPr>
          <w:sz w:val="26"/>
          <w:szCs w:val="26"/>
        </w:rPr>
        <w:t>признать виновн</w:t>
      </w:r>
      <w:r w:rsidR="008C78A4">
        <w:rPr>
          <w:sz w:val="26"/>
          <w:szCs w:val="26"/>
        </w:rPr>
        <w:t>ым</w:t>
      </w:r>
      <w:r w:rsidRPr="0074153C" w:rsidR="00736026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247385">
        <w:rPr>
          <w:sz w:val="26"/>
          <w:szCs w:val="26"/>
        </w:rPr>
        <w:t>ч.1 ст.15.6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му</w:t>
      </w:r>
      <w:r w:rsidRPr="00247385">
        <w:rPr>
          <w:sz w:val="26"/>
          <w:szCs w:val="26"/>
        </w:rPr>
        <w:t xml:space="preserve"> наказание в виде штрафа в размере 3</w:t>
      </w:r>
      <w:r w:rsidRPr="00247385">
        <w:rPr>
          <w:sz w:val="26"/>
          <w:szCs w:val="26"/>
        </w:rPr>
        <w:t>00 (триста) рублей.</w:t>
      </w:r>
    </w:p>
    <w:p w:rsidR="00FE577A" w:rsidRPr="007C2C04" w:rsidP="00FE577A">
      <w:pPr>
        <w:ind w:left="20" w:right="40" w:firstLine="720"/>
        <w:jc w:val="both"/>
        <w:rPr>
          <w:sz w:val="26"/>
          <w:szCs w:val="26"/>
        </w:rPr>
      </w:pPr>
      <w:r w:rsidRPr="00247385">
        <w:rPr>
          <w:sz w:val="26"/>
          <w:szCs w:val="26"/>
        </w:rPr>
        <w:t xml:space="preserve"> </w:t>
      </w:r>
      <w:r w:rsidRPr="007C2C04" w:rsidR="00FB5B72">
        <w:rPr>
          <w:color w:val="FF0000"/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</w:t>
      </w:r>
      <w:r w:rsidRPr="007C2C04" w:rsidR="00FB5B72">
        <w:rPr>
          <w:color w:val="FF0000"/>
          <w:sz w:val="26"/>
          <w:szCs w:val="26"/>
        </w:rPr>
        <w:t xml:space="preserve">Мансийского автономного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</w:t>
      </w:r>
      <w:r w:rsidRPr="0002541A" w:rsidR="00FB5B72">
        <w:rPr>
          <w:sz w:val="26"/>
          <w:szCs w:val="26"/>
          <w:lang w:eastAsia="en-US"/>
        </w:rPr>
        <w:t>72011601153010006140</w:t>
      </w:r>
      <w:r w:rsidR="00FB5B72">
        <w:rPr>
          <w:sz w:val="18"/>
          <w:szCs w:val="18"/>
          <w:lang w:eastAsia="en-US"/>
        </w:rPr>
        <w:t xml:space="preserve"> </w:t>
      </w:r>
      <w:r w:rsidRPr="007C2C04" w:rsidR="00FB5B72">
        <w:rPr>
          <w:sz w:val="26"/>
          <w:szCs w:val="26"/>
        </w:rPr>
        <w:t xml:space="preserve">УИН </w:t>
      </w:r>
      <w:r w:rsidRPr="0002541A" w:rsidR="00FB5B72">
        <w:rPr>
          <w:sz w:val="26"/>
          <w:szCs w:val="26"/>
          <w:lang w:eastAsia="en-US"/>
        </w:rPr>
        <w:t>0412365400415003412615186</w:t>
      </w:r>
      <w:r w:rsidRPr="007C2C04" w:rsidR="0014039C">
        <w:rPr>
          <w:sz w:val="26"/>
          <w:szCs w:val="26"/>
          <w:lang w:eastAsia="en-US"/>
        </w:rPr>
        <w:t>.</w:t>
      </w:r>
    </w:p>
    <w:p w:rsidR="00FE577A" w:rsidP="00FE577A">
      <w:pPr>
        <w:ind w:firstLine="720"/>
        <w:jc w:val="both"/>
        <w:rPr>
          <w:sz w:val="26"/>
          <w:szCs w:val="26"/>
        </w:rPr>
      </w:pPr>
      <w:r w:rsidRPr="00247385">
        <w:rPr>
          <w:sz w:val="26"/>
          <w:szCs w:val="26"/>
        </w:rPr>
        <w:t>В соответствии со ст. 32.2</w:t>
      </w:r>
      <w:r w:rsidRPr="0055539A">
        <w:rPr>
          <w:sz w:val="26"/>
          <w:szCs w:val="26"/>
        </w:rPr>
        <w:t xml:space="preserve">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55539A">
        <w:rPr>
          <w:sz w:val="26"/>
          <w:szCs w:val="26"/>
        </w:rPr>
        <w:t xml:space="preserve">ки или срока рассрочки, предусмотренных </w:t>
      </w:r>
      <w:hyperlink r:id="rId6" w:anchor="sub_315" w:history="1">
        <w:r w:rsidRPr="002A01F5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2A01F5">
        <w:rPr>
          <w:sz w:val="26"/>
          <w:szCs w:val="26"/>
        </w:rPr>
        <w:t xml:space="preserve"> </w:t>
      </w:r>
      <w:r w:rsidRPr="0055539A">
        <w:rPr>
          <w:sz w:val="26"/>
          <w:szCs w:val="26"/>
        </w:rPr>
        <w:t>КоАП РФ.</w:t>
      </w:r>
    </w:p>
    <w:p w:rsidR="00736026" w:rsidP="00FE577A">
      <w:pPr>
        <w:ind w:firstLine="708"/>
        <w:jc w:val="both"/>
        <w:rPr>
          <w:sz w:val="26"/>
          <w:szCs w:val="26"/>
        </w:rPr>
      </w:pPr>
      <w:r w:rsidRPr="00247385">
        <w:rPr>
          <w:sz w:val="26"/>
          <w:szCs w:val="26"/>
        </w:rPr>
        <w:t xml:space="preserve">Постановление может быть обжаловано в течение 10 </w:t>
      </w:r>
      <w:r w:rsidR="00D61720">
        <w:rPr>
          <w:sz w:val="26"/>
          <w:szCs w:val="26"/>
        </w:rPr>
        <w:t>дней со дня получения копии постановления</w:t>
      </w:r>
      <w:r w:rsidRPr="00247385">
        <w:rPr>
          <w:sz w:val="26"/>
          <w:szCs w:val="26"/>
        </w:rPr>
        <w:t xml:space="preserve"> в Нефтеюганский районный суд Ханты-Мансийского автономного округа – Югры с подачей апелляционной жалобы через мирового судью. В этот же срок постановление   может быть опротестовано прокурором</w:t>
      </w:r>
      <w:r w:rsidRPr="0074153C">
        <w:rPr>
          <w:sz w:val="26"/>
          <w:szCs w:val="26"/>
        </w:rPr>
        <w:t>.</w:t>
      </w:r>
    </w:p>
    <w:p w:rsidR="00314191" w:rsidRPr="0074153C" w:rsidP="00736026">
      <w:pPr>
        <w:ind w:firstLine="720"/>
        <w:jc w:val="both"/>
        <w:rPr>
          <w:sz w:val="26"/>
          <w:szCs w:val="26"/>
        </w:rPr>
      </w:pP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EF178C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</w:t>
      </w:r>
      <w:r w:rsidRPr="001151AA">
        <w:rPr>
          <w:sz w:val="26"/>
          <w:szCs w:val="26"/>
        </w:rPr>
        <w:t xml:space="preserve">           </w:t>
      </w: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</w:t>
      </w:r>
      <w:r w:rsidRPr="001151AA">
        <w:rPr>
          <w:sz w:val="26"/>
          <w:szCs w:val="26"/>
        </w:rPr>
        <w:t xml:space="preserve">                                      Мировой судья                                    </w:t>
      </w:r>
      <w:r>
        <w:rPr>
          <w:sz w:val="26"/>
          <w:szCs w:val="26"/>
        </w:rPr>
        <w:t>Р.В. Голованюк</w:t>
      </w:r>
    </w:p>
    <w:p w:rsidR="00314191" w:rsidP="00736026">
      <w:pPr>
        <w:rPr>
          <w:sz w:val="26"/>
          <w:szCs w:val="26"/>
        </w:rPr>
      </w:pPr>
    </w:p>
    <w:p w:rsidR="002B5525" w:rsidP="00736026">
      <w:pPr>
        <w:rPr>
          <w:sz w:val="26"/>
          <w:szCs w:val="26"/>
        </w:rPr>
      </w:pPr>
    </w:p>
    <w:sectPr w:rsidSect="00EF1688">
      <w:pgSz w:w="11906" w:h="16838"/>
      <w:pgMar w:top="851" w:right="85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890"/>
    <w:rsid w:val="00016BAC"/>
    <w:rsid w:val="0002541A"/>
    <w:rsid w:val="00042BD7"/>
    <w:rsid w:val="00056E25"/>
    <w:rsid w:val="00071C6A"/>
    <w:rsid w:val="000749C4"/>
    <w:rsid w:val="000844FE"/>
    <w:rsid w:val="000B4D2C"/>
    <w:rsid w:val="000D5142"/>
    <w:rsid w:val="00107059"/>
    <w:rsid w:val="001151AA"/>
    <w:rsid w:val="00123A71"/>
    <w:rsid w:val="00130D65"/>
    <w:rsid w:val="0014039C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27658"/>
    <w:rsid w:val="00247385"/>
    <w:rsid w:val="002533CA"/>
    <w:rsid w:val="002649F0"/>
    <w:rsid w:val="00272319"/>
    <w:rsid w:val="00291CF1"/>
    <w:rsid w:val="0029481D"/>
    <w:rsid w:val="002A01F5"/>
    <w:rsid w:val="002B35FD"/>
    <w:rsid w:val="002B5525"/>
    <w:rsid w:val="00314191"/>
    <w:rsid w:val="003223E9"/>
    <w:rsid w:val="0032487F"/>
    <w:rsid w:val="00333AA9"/>
    <w:rsid w:val="00370FF1"/>
    <w:rsid w:val="00386537"/>
    <w:rsid w:val="003E2A95"/>
    <w:rsid w:val="00415DC6"/>
    <w:rsid w:val="00422FF5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D40D5"/>
    <w:rsid w:val="004F74FB"/>
    <w:rsid w:val="0055539A"/>
    <w:rsid w:val="00597D5C"/>
    <w:rsid w:val="005B04BE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7C2C04"/>
    <w:rsid w:val="008245B5"/>
    <w:rsid w:val="00835F0A"/>
    <w:rsid w:val="00877B33"/>
    <w:rsid w:val="008903E0"/>
    <w:rsid w:val="008C78A4"/>
    <w:rsid w:val="008D3320"/>
    <w:rsid w:val="00923E10"/>
    <w:rsid w:val="00942B23"/>
    <w:rsid w:val="00946FBA"/>
    <w:rsid w:val="00964571"/>
    <w:rsid w:val="009B15A0"/>
    <w:rsid w:val="009C512B"/>
    <w:rsid w:val="00A954EF"/>
    <w:rsid w:val="00A97287"/>
    <w:rsid w:val="00AA50F4"/>
    <w:rsid w:val="00AB29D3"/>
    <w:rsid w:val="00AB7778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F5CB9"/>
    <w:rsid w:val="00C06665"/>
    <w:rsid w:val="00C15C5D"/>
    <w:rsid w:val="00C54A73"/>
    <w:rsid w:val="00C55DD4"/>
    <w:rsid w:val="00C67A2A"/>
    <w:rsid w:val="00CA372D"/>
    <w:rsid w:val="00CA51BD"/>
    <w:rsid w:val="00CB1E38"/>
    <w:rsid w:val="00CB6630"/>
    <w:rsid w:val="00CC4156"/>
    <w:rsid w:val="00CD67D3"/>
    <w:rsid w:val="00D358F9"/>
    <w:rsid w:val="00D42715"/>
    <w:rsid w:val="00D563C4"/>
    <w:rsid w:val="00D61720"/>
    <w:rsid w:val="00D61B29"/>
    <w:rsid w:val="00D630BA"/>
    <w:rsid w:val="00D707F2"/>
    <w:rsid w:val="00D90B23"/>
    <w:rsid w:val="00D92C1D"/>
    <w:rsid w:val="00DB201E"/>
    <w:rsid w:val="00DC0A2B"/>
    <w:rsid w:val="00DC1810"/>
    <w:rsid w:val="00DC1FBE"/>
    <w:rsid w:val="00DE3B96"/>
    <w:rsid w:val="00DF1878"/>
    <w:rsid w:val="00E143EE"/>
    <w:rsid w:val="00E335EA"/>
    <w:rsid w:val="00E350B7"/>
    <w:rsid w:val="00EB6EB2"/>
    <w:rsid w:val="00EE482F"/>
    <w:rsid w:val="00EE4E17"/>
    <w:rsid w:val="00EF1688"/>
    <w:rsid w:val="00EF178C"/>
    <w:rsid w:val="00EF572E"/>
    <w:rsid w:val="00EF671B"/>
    <w:rsid w:val="00EF6F97"/>
    <w:rsid w:val="00F01615"/>
    <w:rsid w:val="00F034ED"/>
    <w:rsid w:val="00F5436E"/>
    <w:rsid w:val="00F77E6A"/>
    <w:rsid w:val="00F8348D"/>
    <w:rsid w:val="00F94AE2"/>
    <w:rsid w:val="00F94BCC"/>
    <w:rsid w:val="00FA63A4"/>
    <w:rsid w:val="00FB5B72"/>
    <w:rsid w:val="00FC3FD7"/>
    <w:rsid w:val="00FC6E95"/>
    <w:rsid w:val="00FD0C7A"/>
    <w:rsid w:val="00FE577A"/>
    <w:rsid w:val="00FF796B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link w:val="2"/>
    <w:rsid w:val="00FE577A"/>
    <w:rPr>
      <w:sz w:val="21"/>
      <w:szCs w:val="21"/>
      <w:shd w:val="clear" w:color="auto" w:fill="FFFFFF"/>
    </w:rPr>
  </w:style>
  <w:style w:type="character" w:customStyle="1" w:styleId="label2">
    <w:name w:val="label2"/>
    <w:rsid w:val="00FE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87572-DFAA-43BF-95CC-7CDF2ADA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